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F5B39" w14:textId="77777777" w:rsidR="00123330" w:rsidRPr="00C90A00" w:rsidRDefault="00123330" w:rsidP="00123330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Pr="00C90A00">
        <w:rPr>
          <w:noProof/>
          <w:sz w:val="28"/>
          <w:szCs w:val="28"/>
          <w:lang w:eastAsia="ru-RU"/>
        </w:rPr>
        <w:drawing>
          <wp:inline distT="0" distB="0" distL="0" distR="0" wp14:anchorId="237BFB42" wp14:editId="6662DEA7">
            <wp:extent cx="552450" cy="866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B85E7" w14:textId="77777777" w:rsidR="00123330" w:rsidRPr="00C90A00" w:rsidRDefault="00123330" w:rsidP="00123330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Российская Федерация                            </w:t>
      </w:r>
    </w:p>
    <w:p w14:paraId="43CCD3D9" w14:textId="77777777" w:rsidR="00123330" w:rsidRDefault="00123330" w:rsidP="00123330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Свердловская область</w:t>
      </w:r>
    </w:p>
    <w:p w14:paraId="49C57B2B" w14:textId="020B2339" w:rsidR="00AB1E08" w:rsidRPr="00C90A00" w:rsidRDefault="00AB1E08" w:rsidP="0012333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5489F04" w14:textId="005302C0" w:rsidR="00123330" w:rsidRPr="00C90A00" w:rsidRDefault="00123330" w:rsidP="00123330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AB1E08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</w:p>
    <w:p w14:paraId="1E091567" w14:textId="7893C40D" w:rsidR="00123330" w:rsidRPr="00C90A00" w:rsidRDefault="00AB1E08" w:rsidP="001233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123330">
        <w:rPr>
          <w:sz w:val="28"/>
          <w:szCs w:val="28"/>
        </w:rPr>
        <w:t>-</w:t>
      </w:r>
      <w:proofErr w:type="gramStart"/>
      <w:r w:rsidR="00123330">
        <w:rPr>
          <w:sz w:val="28"/>
          <w:szCs w:val="28"/>
        </w:rPr>
        <w:t>е</w:t>
      </w:r>
      <w:r w:rsidR="00123330" w:rsidRPr="00C90A00">
        <w:rPr>
          <w:sz w:val="28"/>
          <w:szCs w:val="28"/>
        </w:rPr>
        <w:t xml:space="preserve">  заседание</w:t>
      </w:r>
      <w:proofErr w:type="gramEnd"/>
      <w:r w:rsidR="00123330" w:rsidRPr="00C90A0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23330" w:rsidRPr="00C90A00">
        <w:rPr>
          <w:sz w:val="28"/>
          <w:szCs w:val="28"/>
        </w:rPr>
        <w:t xml:space="preserve">-го созыва          </w:t>
      </w:r>
    </w:p>
    <w:p w14:paraId="5D86C5B1" w14:textId="6FAD92B8" w:rsidR="00123330" w:rsidRPr="00C90A00" w:rsidRDefault="00123330" w:rsidP="00AB1E08">
      <w:pPr>
        <w:jc w:val="right"/>
        <w:rPr>
          <w:color w:val="000000"/>
          <w:sz w:val="28"/>
          <w:szCs w:val="28"/>
        </w:rPr>
      </w:pPr>
    </w:p>
    <w:p w14:paraId="165AF6C3" w14:textId="77777777" w:rsidR="00123330" w:rsidRPr="00C90A00" w:rsidRDefault="00123330" w:rsidP="00123330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3AB95A0D" w14:textId="77777777" w:rsidR="00123330" w:rsidRPr="00C90A00" w:rsidRDefault="00123330" w:rsidP="00123330">
      <w:pPr>
        <w:jc w:val="center"/>
        <w:rPr>
          <w:color w:val="000000"/>
          <w:sz w:val="28"/>
          <w:szCs w:val="28"/>
        </w:rPr>
      </w:pPr>
    </w:p>
    <w:p w14:paraId="73C07BF0" w14:textId="2F3EE9F7" w:rsidR="00123330" w:rsidRDefault="00AB1E08" w:rsidP="001233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марта </w:t>
      </w:r>
      <w:r w:rsidR="00123330" w:rsidRPr="00C90A00">
        <w:rPr>
          <w:color w:val="000000"/>
          <w:sz w:val="28"/>
          <w:szCs w:val="28"/>
        </w:rPr>
        <w:t>20</w:t>
      </w:r>
      <w:r w:rsidR="00123330">
        <w:rPr>
          <w:color w:val="000000"/>
          <w:sz w:val="28"/>
          <w:szCs w:val="28"/>
        </w:rPr>
        <w:t>24</w:t>
      </w:r>
      <w:r w:rsidR="00123330" w:rsidRPr="00C90A00">
        <w:rPr>
          <w:color w:val="000000"/>
          <w:sz w:val="28"/>
          <w:szCs w:val="28"/>
        </w:rPr>
        <w:t xml:space="preserve">г.                </w:t>
      </w:r>
      <w:r w:rsidR="00123330">
        <w:rPr>
          <w:color w:val="000000"/>
          <w:sz w:val="28"/>
          <w:szCs w:val="28"/>
        </w:rPr>
        <w:t xml:space="preserve">             </w:t>
      </w:r>
      <w:r w:rsidR="00123330" w:rsidRPr="00C90A00">
        <w:rPr>
          <w:color w:val="000000"/>
          <w:sz w:val="28"/>
          <w:szCs w:val="28"/>
        </w:rPr>
        <w:t>с.</w:t>
      </w:r>
      <w:r w:rsidR="00123330">
        <w:rPr>
          <w:color w:val="000000"/>
          <w:sz w:val="28"/>
          <w:szCs w:val="28"/>
        </w:rPr>
        <w:t xml:space="preserve"> </w:t>
      </w:r>
      <w:r w:rsidR="00123330" w:rsidRPr="00C90A00">
        <w:rPr>
          <w:color w:val="000000"/>
          <w:sz w:val="28"/>
          <w:szCs w:val="28"/>
        </w:rPr>
        <w:t xml:space="preserve">Байкалово                  </w:t>
      </w:r>
      <w:r w:rsidR="00123330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</w:t>
      </w:r>
      <w:r w:rsidR="00971FA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123330">
        <w:rPr>
          <w:color w:val="000000"/>
          <w:sz w:val="28"/>
          <w:szCs w:val="28"/>
        </w:rPr>
        <w:t xml:space="preserve">  </w:t>
      </w:r>
      <w:r w:rsidR="00123330" w:rsidRPr="00C90A00">
        <w:rPr>
          <w:color w:val="000000"/>
          <w:sz w:val="28"/>
          <w:szCs w:val="28"/>
        </w:rPr>
        <w:t>№</w:t>
      </w:r>
      <w:r w:rsidR="00123330">
        <w:rPr>
          <w:color w:val="000000"/>
          <w:sz w:val="28"/>
          <w:szCs w:val="28"/>
        </w:rPr>
        <w:t xml:space="preserve"> </w:t>
      </w:r>
      <w:r w:rsidR="00971FA8">
        <w:rPr>
          <w:color w:val="000000"/>
          <w:sz w:val="28"/>
          <w:szCs w:val="28"/>
        </w:rPr>
        <w:t>99</w:t>
      </w:r>
    </w:p>
    <w:p w14:paraId="3A5F9083" w14:textId="77777777" w:rsidR="00123330" w:rsidRPr="00C90A00" w:rsidRDefault="00123330" w:rsidP="00123330">
      <w:pPr>
        <w:rPr>
          <w:color w:val="000000"/>
          <w:sz w:val="28"/>
          <w:szCs w:val="28"/>
        </w:rPr>
      </w:pPr>
    </w:p>
    <w:p w14:paraId="7F37C1D6" w14:textId="77777777" w:rsidR="00123330" w:rsidRDefault="00123330" w:rsidP="00123330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8F710D">
        <w:rPr>
          <w:rFonts w:ascii="Times New Roman" w:hAnsi="Times New Roman" w:cs="Times New Roman"/>
          <w:b/>
          <w:sz w:val="28"/>
          <w:szCs w:val="28"/>
        </w:rPr>
        <w:t>выкупной</w:t>
      </w:r>
      <w:r w:rsidR="00331473">
        <w:rPr>
          <w:rFonts w:ascii="Times New Roman" w:hAnsi="Times New Roman" w:cs="Times New Roman"/>
          <w:b/>
          <w:sz w:val="28"/>
          <w:szCs w:val="28"/>
        </w:rPr>
        <w:t xml:space="preserve"> цены продажи земельн</w:t>
      </w:r>
      <w:r w:rsidR="008F710D">
        <w:rPr>
          <w:rFonts w:ascii="Times New Roman" w:hAnsi="Times New Roman" w:cs="Times New Roman"/>
          <w:b/>
          <w:sz w:val="28"/>
          <w:szCs w:val="28"/>
        </w:rPr>
        <w:t>ых</w:t>
      </w:r>
      <w:r w:rsidR="0033147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710D">
        <w:rPr>
          <w:rFonts w:ascii="Times New Roman" w:hAnsi="Times New Roman" w:cs="Times New Roman"/>
          <w:b/>
          <w:sz w:val="28"/>
          <w:szCs w:val="28"/>
        </w:rPr>
        <w:t>ов</w:t>
      </w:r>
      <w:r w:rsidR="00331473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8F710D">
        <w:rPr>
          <w:rFonts w:ascii="Times New Roman" w:hAnsi="Times New Roman" w:cs="Times New Roman"/>
          <w:b/>
          <w:sz w:val="28"/>
          <w:szCs w:val="28"/>
        </w:rPr>
        <w:t>ихся</w:t>
      </w:r>
      <w:r w:rsidR="00331473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и выделен</w:t>
      </w:r>
      <w:r w:rsidR="008F710D">
        <w:rPr>
          <w:rFonts w:ascii="Times New Roman" w:hAnsi="Times New Roman" w:cs="Times New Roman"/>
          <w:b/>
          <w:sz w:val="28"/>
          <w:szCs w:val="28"/>
        </w:rPr>
        <w:t>ных</w:t>
      </w:r>
      <w:r w:rsidR="00331473">
        <w:rPr>
          <w:rFonts w:ascii="Times New Roman" w:hAnsi="Times New Roman" w:cs="Times New Roman"/>
          <w:b/>
          <w:sz w:val="28"/>
          <w:szCs w:val="28"/>
        </w:rPr>
        <w:t xml:space="preserve"> в счет земельных долей, находящихся в муниципальной собственности </w:t>
      </w:r>
    </w:p>
    <w:p w14:paraId="19141D30" w14:textId="77777777" w:rsidR="00123330" w:rsidRDefault="00123330" w:rsidP="00123330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9CA8A" w14:textId="672E615D" w:rsidR="00123330" w:rsidRPr="00096162" w:rsidRDefault="00123330" w:rsidP="00AB1E08">
      <w:pPr>
        <w:pStyle w:val="ConsPlusNormal"/>
        <w:widowControl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31473">
        <w:rPr>
          <w:rFonts w:ascii="Times New Roman" w:hAnsi="Times New Roman" w:cs="Times New Roman"/>
          <w:sz w:val="28"/>
          <w:szCs w:val="28"/>
        </w:rPr>
        <w:t>Федеральным законом от 24.07.2002 № 101-ФЗ «Об обороте земель сельскохозяйственного назначения</w:t>
      </w:r>
      <w:r w:rsidR="004439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E8F">
        <w:rPr>
          <w:rFonts w:ascii="Times New Roman" w:hAnsi="Times New Roman" w:cs="Times New Roman"/>
          <w:sz w:val="28"/>
          <w:szCs w:val="28"/>
        </w:rPr>
        <w:t xml:space="preserve"> </w:t>
      </w:r>
      <w:r w:rsidR="00D07E8F" w:rsidRPr="00D07E8F">
        <w:rPr>
          <w:rFonts w:ascii="Times New Roman" w:hAnsi="Times New Roman" w:cs="Times New Roman"/>
          <w:sz w:val="28"/>
        </w:rPr>
        <w:t xml:space="preserve">и руководствуясь </w:t>
      </w:r>
      <w:hyperlink r:id="rId5">
        <w:r w:rsidR="00D07E8F" w:rsidRPr="00D07E8F">
          <w:rPr>
            <w:rFonts w:ascii="Times New Roman" w:hAnsi="Times New Roman" w:cs="Times New Roman"/>
            <w:sz w:val="28"/>
          </w:rPr>
          <w:t>статьей 22</w:t>
        </w:r>
      </w:hyperlink>
      <w:r w:rsidR="00D07E8F" w:rsidRPr="00D07E8F">
        <w:rPr>
          <w:rFonts w:ascii="Times New Roman" w:hAnsi="Times New Roman" w:cs="Times New Roman"/>
          <w:sz w:val="28"/>
        </w:rPr>
        <w:t xml:space="preserve"> Устава </w:t>
      </w:r>
      <w:r w:rsidR="00D07E8F">
        <w:rPr>
          <w:rFonts w:ascii="Times New Roman" w:hAnsi="Times New Roman" w:cs="Times New Roman"/>
          <w:sz w:val="28"/>
        </w:rPr>
        <w:t>Байкаловского сельского поселения,</w:t>
      </w:r>
      <w:r w:rsidRPr="00D07E8F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Байкаловского сельского поселения</w:t>
      </w:r>
      <w:r w:rsidR="00D07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33E39" w14:textId="77777777" w:rsidR="00123330" w:rsidRDefault="00123330" w:rsidP="00123330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B0A">
        <w:rPr>
          <w:rFonts w:ascii="Times New Roman" w:hAnsi="Times New Roman" w:cs="Times New Roman"/>
          <w:sz w:val="28"/>
          <w:szCs w:val="28"/>
        </w:rPr>
        <w:t>РЕШИЛА:</w:t>
      </w:r>
    </w:p>
    <w:p w14:paraId="48D6255D" w14:textId="77777777" w:rsidR="00AB1E08" w:rsidRPr="005F4B0A" w:rsidRDefault="00AB1E08" w:rsidP="00123330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96E0F4" w14:textId="77777777" w:rsidR="008F710D" w:rsidRDefault="00123330" w:rsidP="008F7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710D" w:rsidRPr="008F710D">
        <w:rPr>
          <w:sz w:val="28"/>
        </w:rPr>
        <w:t xml:space="preserve">Установить выкупную цену земельных участков, находящихся в муниципальной собственности и выделенных в счет земельных долей, находящихся в муниципальной собственности, при передаче использующим такие земельные участки сельскохозяйственным организациям или крестьянским (фермерским) хозяйствам в собственность без проведения торгов, в размере </w:t>
      </w:r>
      <w:r w:rsidR="008F710D">
        <w:rPr>
          <w:sz w:val="28"/>
        </w:rPr>
        <w:t>1,5</w:t>
      </w:r>
      <w:r w:rsidR="008F710D" w:rsidRPr="008F710D">
        <w:rPr>
          <w:sz w:val="28"/>
        </w:rPr>
        <w:t xml:space="preserve"> процентов их кадастровой стоимости</w:t>
      </w:r>
      <w:r w:rsidRPr="008F710D">
        <w:rPr>
          <w:rStyle w:val="a3"/>
          <w:sz w:val="32"/>
          <w:szCs w:val="28"/>
        </w:rPr>
        <w:t xml:space="preserve">  </w:t>
      </w:r>
      <w:r>
        <w:rPr>
          <w:sz w:val="28"/>
          <w:szCs w:val="28"/>
        </w:rPr>
        <w:tab/>
      </w:r>
    </w:p>
    <w:p w14:paraId="5F40DF15" w14:textId="4D5409C0" w:rsidR="00123330" w:rsidRPr="00BC1FE8" w:rsidRDefault="00123330" w:rsidP="008F7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710D">
        <w:rPr>
          <w:sz w:val="28"/>
          <w:szCs w:val="28"/>
        </w:rPr>
        <w:t> </w:t>
      </w:r>
      <w:r w:rsidR="008F710D" w:rsidRPr="00BC1FE8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также на официальном сайте Думы Байкаловского сельского поселения: </w:t>
      </w:r>
      <w:r w:rsidR="008F710D" w:rsidRPr="00BC1FE8">
        <w:rPr>
          <w:sz w:val="28"/>
          <w:szCs w:val="28"/>
          <w:u w:val="single"/>
          <w:lang w:val="en-US"/>
        </w:rPr>
        <w:t>www</w:t>
      </w:r>
      <w:r w:rsidR="008F710D" w:rsidRPr="00BC1FE8">
        <w:rPr>
          <w:sz w:val="28"/>
          <w:szCs w:val="28"/>
          <w:u w:val="single"/>
        </w:rPr>
        <w:t>.байкдума.рф</w:t>
      </w:r>
      <w:r w:rsidR="008F710D" w:rsidRPr="00BC1FE8">
        <w:rPr>
          <w:sz w:val="28"/>
          <w:szCs w:val="28"/>
        </w:rPr>
        <w:t>.</w:t>
      </w:r>
    </w:p>
    <w:p w14:paraId="56BB1ECA" w14:textId="47316748" w:rsidR="00123330" w:rsidRPr="00BC1FE8" w:rsidRDefault="00123330" w:rsidP="00123330">
      <w:pPr>
        <w:jc w:val="both"/>
        <w:rPr>
          <w:sz w:val="28"/>
          <w:szCs w:val="28"/>
        </w:rPr>
      </w:pPr>
      <w:r w:rsidRPr="00BC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8F710D" w:rsidRPr="008F710D">
        <w:t xml:space="preserve"> </w:t>
      </w:r>
      <w:r w:rsidR="008F710D">
        <w:t> </w:t>
      </w:r>
      <w:r w:rsidR="008F710D" w:rsidRPr="008F710D">
        <w:rPr>
          <w:sz w:val="28"/>
        </w:rPr>
        <w:t xml:space="preserve">Контроль за исполнением настоящего </w:t>
      </w:r>
      <w:r w:rsidR="00AB1E08">
        <w:rPr>
          <w:sz w:val="28"/>
        </w:rPr>
        <w:t>р</w:t>
      </w:r>
      <w:r w:rsidR="008F710D" w:rsidRPr="008F710D">
        <w:rPr>
          <w:sz w:val="28"/>
        </w:rPr>
        <w:t>ешения возложить на</w:t>
      </w:r>
      <w:r w:rsidR="008F710D">
        <w:rPr>
          <w:sz w:val="28"/>
        </w:rPr>
        <w:t xml:space="preserve"> постоянную комиссию </w:t>
      </w:r>
      <w:r w:rsidR="00AB1E08">
        <w:rPr>
          <w:sz w:val="28"/>
        </w:rPr>
        <w:t xml:space="preserve">Думы </w:t>
      </w:r>
      <w:r w:rsidR="008F710D">
        <w:rPr>
          <w:sz w:val="28"/>
        </w:rPr>
        <w:t xml:space="preserve">по бюджету, финансовой, экономической и налоговой политике. </w:t>
      </w:r>
    </w:p>
    <w:p w14:paraId="63991661" w14:textId="77777777" w:rsidR="00123330" w:rsidRPr="00BC1FE8" w:rsidRDefault="00123330" w:rsidP="00123330">
      <w:pPr>
        <w:jc w:val="both"/>
        <w:rPr>
          <w:sz w:val="28"/>
          <w:szCs w:val="28"/>
        </w:rPr>
      </w:pPr>
    </w:p>
    <w:p w14:paraId="02FC6FC4" w14:textId="77777777" w:rsidR="00123330" w:rsidRDefault="00123330" w:rsidP="00123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497CB3E7" w14:textId="77777777" w:rsidR="00AB1E08" w:rsidRDefault="00123330" w:rsidP="001233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>
        <w:rPr>
          <w:sz w:val="28"/>
          <w:szCs w:val="28"/>
        </w:rPr>
        <w:t>ского сельского поселения</w:t>
      </w:r>
    </w:p>
    <w:p w14:paraId="2A4BF0F7" w14:textId="77777777" w:rsidR="00AB1E08" w:rsidRDefault="00AB1E08" w:rsidP="00123330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29587497" w14:textId="688C0D99" w:rsidR="00123330" w:rsidRPr="00C90A00" w:rsidRDefault="00AB1E08" w:rsidP="00123330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23330">
        <w:rPr>
          <w:sz w:val="28"/>
          <w:szCs w:val="28"/>
        </w:rPr>
        <w:t xml:space="preserve">                   </w:t>
      </w:r>
      <w:r w:rsidR="00123330" w:rsidRPr="00C90A00">
        <w:rPr>
          <w:sz w:val="28"/>
          <w:szCs w:val="28"/>
        </w:rPr>
        <w:t>С.В. К</w:t>
      </w:r>
      <w:r w:rsidR="00123330">
        <w:rPr>
          <w:sz w:val="28"/>
          <w:szCs w:val="28"/>
        </w:rPr>
        <w:t>узеванова</w:t>
      </w:r>
    </w:p>
    <w:p w14:paraId="417D9C26" w14:textId="6BAC2653" w:rsidR="00123330" w:rsidRPr="00C90A00" w:rsidRDefault="00AB1E08" w:rsidP="00123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="00123330" w:rsidRPr="00C90A00">
        <w:rPr>
          <w:sz w:val="28"/>
          <w:szCs w:val="28"/>
        </w:rPr>
        <w:t>20</w:t>
      </w:r>
      <w:r w:rsidR="00123330">
        <w:rPr>
          <w:sz w:val="28"/>
          <w:szCs w:val="28"/>
        </w:rPr>
        <w:t>24</w:t>
      </w:r>
      <w:r w:rsidR="00123330" w:rsidRPr="00C90A00">
        <w:rPr>
          <w:sz w:val="28"/>
          <w:szCs w:val="28"/>
        </w:rPr>
        <w:t>г.</w:t>
      </w:r>
    </w:p>
    <w:p w14:paraId="37A55006" w14:textId="77777777" w:rsidR="00AB1E08" w:rsidRDefault="00123330" w:rsidP="00123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90A00">
        <w:rPr>
          <w:sz w:val="28"/>
          <w:szCs w:val="28"/>
        </w:rPr>
        <w:t>Байкаловского сельс</w:t>
      </w:r>
      <w:r>
        <w:rPr>
          <w:sz w:val="28"/>
          <w:szCs w:val="28"/>
        </w:rPr>
        <w:t xml:space="preserve">кого поселения  </w:t>
      </w:r>
    </w:p>
    <w:p w14:paraId="5BFBBEDC" w14:textId="77777777" w:rsidR="00AB1E08" w:rsidRDefault="00AB1E08" w:rsidP="00AB1E08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31E83690" w14:textId="7D27C0E0" w:rsidR="00AB1E08" w:rsidRDefault="00AB1E08" w:rsidP="00AB1E08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Д.В.Лыжин</w:t>
      </w:r>
      <w:proofErr w:type="spellEnd"/>
    </w:p>
    <w:p w14:paraId="15240FB9" w14:textId="23523AA7" w:rsidR="008E7B3C" w:rsidRDefault="00AB1E08" w:rsidP="00AB1E08">
      <w:pPr>
        <w:jc w:val="both"/>
      </w:pPr>
      <w:r>
        <w:rPr>
          <w:sz w:val="28"/>
          <w:szCs w:val="28"/>
        </w:rPr>
        <w:t xml:space="preserve">28 марта </w:t>
      </w:r>
      <w:r w:rsidRPr="00C90A00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90A00">
        <w:rPr>
          <w:sz w:val="28"/>
          <w:szCs w:val="28"/>
        </w:rPr>
        <w:t>г.</w:t>
      </w:r>
    </w:p>
    <w:sectPr w:rsidR="008E7B3C" w:rsidSect="00566D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330"/>
    <w:rsid w:val="00123330"/>
    <w:rsid w:val="00220D25"/>
    <w:rsid w:val="00232E37"/>
    <w:rsid w:val="00331473"/>
    <w:rsid w:val="004439C1"/>
    <w:rsid w:val="00566DAA"/>
    <w:rsid w:val="0059072E"/>
    <w:rsid w:val="008E7B3C"/>
    <w:rsid w:val="008F710D"/>
    <w:rsid w:val="00971FA8"/>
    <w:rsid w:val="00AB1E08"/>
    <w:rsid w:val="00C31D36"/>
    <w:rsid w:val="00C33F5E"/>
    <w:rsid w:val="00D07E8F"/>
    <w:rsid w:val="00D66295"/>
    <w:rsid w:val="00D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ED5C"/>
  <w15:docId w15:val="{F89CA7B7-4A18-44B9-B2C9-1118F92A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3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1233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366749&amp;dst=1013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2024-03-29T10:47:00Z</cp:lastPrinted>
  <dcterms:created xsi:type="dcterms:W3CDTF">2024-03-27T03:21:00Z</dcterms:created>
  <dcterms:modified xsi:type="dcterms:W3CDTF">2024-03-29T10:47:00Z</dcterms:modified>
</cp:coreProperties>
</file>